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Default="00D7744E" w:rsidP="00D7744E">
      <w:pPr>
        <w:jc w:val="center"/>
        <w:rPr>
          <w:rFonts w:ascii="Times New Roman" w:hAnsi="Times New Roman" w:cs="Times New Roman"/>
          <w:b/>
          <w:sz w:val="28"/>
          <w:lang w:val="hr-HR"/>
        </w:rPr>
      </w:pPr>
      <w:r w:rsidRPr="00564A41">
        <w:rPr>
          <w:rFonts w:ascii="Times New Roman" w:hAnsi="Times New Roman" w:cs="Times New Roman"/>
          <w:b/>
          <w:sz w:val="28"/>
          <w:lang w:val="hr-HR"/>
        </w:rPr>
        <w:t>POZIV NA DODJELU BESPOVRATNIH SREDSTAVA</w:t>
      </w:r>
      <w:r w:rsidRPr="00564A41" w:rsidDel="006033F3">
        <w:rPr>
          <w:rFonts w:ascii="Times New Roman" w:hAnsi="Times New Roman" w:cs="Times New Roman"/>
          <w:b/>
          <w:sz w:val="28"/>
          <w:lang w:val="hr-HR"/>
        </w:rPr>
        <w:t xml:space="preserve"> </w:t>
      </w:r>
    </w:p>
    <w:p w14:paraId="5D2B3EF2" w14:textId="2FD41966" w:rsidR="005B1D2A" w:rsidRPr="00F83042" w:rsidRDefault="00F056BD" w:rsidP="00F83042">
      <w:pPr>
        <w:tabs>
          <w:tab w:val="left" w:pos="1257"/>
        </w:tabs>
        <w:jc w:val="center"/>
        <w:rPr>
          <w:rFonts w:ascii="Times New Roman" w:eastAsiaTheme="minorEastAsia" w:hAnsi="Times New Roman" w:cs="Times New Roman"/>
          <w:b/>
          <w:bCs/>
          <w:color w:val="171796"/>
          <w:sz w:val="28"/>
          <w:szCs w:val="40"/>
          <w:lang w:val="hr-HR" w:eastAsia="hr-HR"/>
        </w:rPr>
      </w:pPr>
      <w:r w:rsidRPr="00F83042">
        <w:rPr>
          <w:rFonts w:ascii="Times New Roman" w:eastAsiaTheme="minorEastAsia" w:hAnsi="Times New Roman" w:cs="Times New Roman"/>
          <w:b/>
          <w:bCs/>
          <w:color w:val="171796"/>
          <w:sz w:val="28"/>
          <w:szCs w:val="40"/>
          <w:lang w:val="hr-HR" w:eastAsia="hr-HR"/>
        </w:rPr>
        <w:t>CILJANA ZNANSTVENA ISTRAŽIVANJA</w:t>
      </w:r>
    </w:p>
    <w:p w14:paraId="2E58B219" w14:textId="5BEE06B8" w:rsidR="00D7744E" w:rsidRPr="00D7744E" w:rsidRDefault="00D7744E" w:rsidP="00D7744E">
      <w:pPr>
        <w:spacing w:after="0" w:line="240" w:lineRule="auto"/>
        <w:jc w:val="center"/>
        <w:rPr>
          <w:rFonts w:ascii="Times New Roman" w:hAnsi="Times New Roman" w:cs="Times New Roman"/>
          <w:b/>
          <w:color w:val="0070C0"/>
          <w:sz w:val="24"/>
          <w:szCs w:val="24"/>
          <w:lang w:val="hr-HR"/>
        </w:rPr>
      </w:pPr>
      <w:r w:rsidRPr="00D7744E">
        <w:rPr>
          <w:rFonts w:ascii="Times New Roman" w:hAnsi="Times New Roman" w:cs="Times New Roman"/>
          <w:b/>
          <w:sz w:val="24"/>
          <w:szCs w:val="24"/>
          <w:lang w:val="hr-HR"/>
        </w:rPr>
        <w:t>(</w:t>
      </w:r>
      <w:r w:rsidRPr="00D7744E">
        <w:rPr>
          <w:rFonts w:ascii="Times New Roman" w:hAnsi="Times New Roman" w:cs="Times New Roman"/>
          <w:b/>
          <w:i/>
          <w:sz w:val="24"/>
          <w:szCs w:val="24"/>
          <w:lang w:val="hr-HR"/>
        </w:rPr>
        <w:t xml:space="preserve">referentni broj: </w:t>
      </w:r>
      <w:bookmarkStart w:id="0" w:name="_GoBack"/>
      <w:bookmarkEnd w:id="0"/>
      <w:r w:rsidR="00116E52" w:rsidRPr="00436112">
        <w:rPr>
          <w:rFonts w:ascii="Times New Roman" w:hAnsi="Times New Roman" w:cs="Times New Roman"/>
          <w:b/>
          <w:i/>
          <w:sz w:val="24"/>
          <w:szCs w:val="24"/>
        </w:rPr>
        <w:t>C3.2.R3-I1.04</w:t>
      </w:r>
      <w:r w:rsidRPr="00D7744E">
        <w:rPr>
          <w:rFonts w:ascii="Times New Roman" w:hAnsi="Times New Roman" w:cs="Times New Roman"/>
          <w:b/>
          <w:i/>
          <w:sz w:val="24"/>
          <w:szCs w:val="24"/>
          <w:lang w:val="hr-HR"/>
        </w:rPr>
        <w:t>)</w:t>
      </w:r>
    </w:p>
    <w:p w14:paraId="1BB5349D" w14:textId="77777777" w:rsidR="00D7744E" w:rsidRPr="00D7744E" w:rsidRDefault="00D7744E" w:rsidP="00D7744E">
      <w:pPr>
        <w:jc w:val="center"/>
        <w:rPr>
          <w:rFonts w:ascii="Times New Roman" w:hAnsi="Times New Roman" w:cs="Times New Roman"/>
          <w:b/>
          <w:sz w:val="24"/>
          <w:lang w:val="hr-HR"/>
        </w:rPr>
      </w:pPr>
    </w:p>
    <w:p w14:paraId="11B0221C" w14:textId="7235996C"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DE0F93">
        <w:rPr>
          <w:rFonts w:ascii="Times New Roman" w:eastAsiaTheme="minorEastAsia" w:hAnsi="Times New Roman" w:cs="Times New Roman"/>
          <w:b/>
          <w:bCs/>
          <w:color w:val="171796"/>
          <w:sz w:val="28"/>
          <w:szCs w:val="40"/>
          <w:lang w:val="hr-HR" w:eastAsia="hr-HR"/>
        </w:rPr>
        <w:t>6</w:t>
      </w:r>
      <w:r w:rsidR="00D7744E" w:rsidRPr="00564A41">
        <w:rPr>
          <w:rFonts w:ascii="Times New Roman" w:eastAsiaTheme="minorEastAsia" w:hAnsi="Times New Roman" w:cs="Times New Roman"/>
          <w:b/>
          <w:bCs/>
          <w:color w:val="171796"/>
          <w:sz w:val="28"/>
          <w:szCs w:val="40"/>
          <w:lang w:val="hr-HR" w:eastAsia="hr-HR"/>
        </w:rPr>
        <w:t xml:space="preserve">. </w:t>
      </w:r>
    </w:p>
    <w:p w14:paraId="056C4E5D" w14:textId="7413C533" w:rsidR="00D7744E" w:rsidRPr="00D7744E"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OBRAZAC USKLA</w:t>
      </w:r>
      <w:r w:rsidRPr="00D7744E">
        <w:rPr>
          <w:rFonts w:ascii="TimesNewRomanPS-BoldMT" w:hAnsi="TimesNewRomanPS-BoldMT" w:hint="eastAsia"/>
          <w:b/>
          <w:bCs/>
          <w:color w:val="000000"/>
          <w:sz w:val="28"/>
          <w:szCs w:val="28"/>
          <w:lang w:val="hr-HR"/>
        </w:rPr>
        <w:t>Đ</w:t>
      </w:r>
      <w:r>
        <w:rPr>
          <w:rFonts w:ascii="TimesNewRomanPS-BoldMT" w:hAnsi="TimesNewRomanPS-BoldMT"/>
          <w:b/>
          <w:bCs/>
          <w:color w:val="000000"/>
          <w:sz w:val="28"/>
          <w:szCs w:val="28"/>
          <w:lang w:val="hr-HR"/>
        </w:rPr>
        <w:t xml:space="preserve">ENOSTI PROJEKTNOG PRIJEDLOGA S </w:t>
      </w:r>
      <w:r w:rsidRPr="00D7744E">
        <w:rPr>
          <w:rFonts w:ascii="TimesNewRomanPS-BoldMT" w:hAnsi="TimesNewRomanPS-BoldMT"/>
          <w:b/>
          <w:bCs/>
          <w:color w:val="000000"/>
          <w:sz w:val="28"/>
          <w:szCs w:val="28"/>
          <w:lang w:val="hr-HR"/>
        </w:rPr>
        <w:t>NA</w:t>
      </w:r>
      <w:r w:rsidRPr="00D7744E">
        <w:rPr>
          <w:rFonts w:ascii="TimesNewRomanPS-BoldMT" w:hAnsi="TimesNewRomanPS-BoldMT" w:hint="eastAsia"/>
          <w:b/>
          <w:bCs/>
          <w:color w:val="000000"/>
          <w:sz w:val="28"/>
          <w:szCs w:val="28"/>
          <w:lang w:val="hr-HR"/>
        </w:rPr>
        <w:t>Č</w:t>
      </w:r>
      <w:r w:rsidRPr="00D7744E">
        <w:rPr>
          <w:rFonts w:ascii="TimesNewRomanPS-BoldMT" w:hAnsi="TimesNewRomanPS-BoldMT"/>
          <w:b/>
          <w:bCs/>
          <w:color w:val="000000"/>
          <w:sz w:val="28"/>
          <w:szCs w:val="28"/>
          <w:lang w:val="hr-HR"/>
        </w:rPr>
        <w:t xml:space="preserve">ELOM </w:t>
      </w:r>
      <w:r w:rsidR="00BD6070">
        <w:rPr>
          <w:rFonts w:ascii="TimesNewRomanPS-BoldMT" w:hAnsi="TimesNewRomanPS-BoldMT"/>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r w:rsidRPr="00D7744E">
        <w:rPr>
          <w:rFonts w:ascii="TimesNewRomanPS-BoldMT" w:hAnsi="TimesNewRomanPS-BoldMT" w:hint="eastAsia"/>
          <w:b/>
          <w:bCs/>
          <w:color w:val="000000"/>
          <w:sz w:val="28"/>
          <w:szCs w:val="28"/>
          <w:lang w:val="hr-HR"/>
        </w:rPr>
        <w:t>Š</w:t>
      </w:r>
      <w:r w:rsidRPr="00D7744E">
        <w:rPr>
          <w:rFonts w:ascii="TimesNewRomanPS-BoldMT" w:hAnsi="TimesNewRomanPS-BoldMT"/>
          <w:b/>
          <w:bCs/>
          <w:color w:val="000000"/>
          <w:sz w:val="28"/>
          <w:szCs w:val="28"/>
          <w:lang w:val="hr-HR"/>
        </w:rPr>
        <w:t>TETU</w:t>
      </w:r>
      <w:r w:rsidR="00BD6070">
        <w:rPr>
          <w:rFonts w:ascii="TimesNewRomanPS-BoldMT" w:hAnsi="TimesNewRomanPS-BoldMT"/>
          <w:b/>
          <w:bCs/>
          <w:color w:val="000000"/>
          <w:sz w:val="28"/>
          <w:szCs w:val="28"/>
          <w:lang w:val="hr-HR"/>
        </w:rPr>
        <w:t>“</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6ED24663"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542D3C">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25D28DE5" w14:textId="77777777" w:rsidR="00542D3C" w:rsidRPr="00D7744E" w:rsidRDefault="00542D3C" w:rsidP="00542D3C">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Pr>
          <w:rFonts w:ascii="Times New Roman" w:hAnsi="Times New Roman" w:cs="Times New Roman"/>
          <w:sz w:val="24"/>
          <w:szCs w:val="24"/>
          <w:lang w:val="hr-HR"/>
        </w:rPr>
        <w:t xml:space="preserve"> moraju navesti dokaze i informacije o usklađenosti s</w:t>
      </w:r>
      <w:r w:rsidRPr="00D7744E">
        <w:rPr>
          <w:rFonts w:ascii="Times New Roman" w:hAnsi="Times New Roman" w:cs="Times New Roman"/>
          <w:sz w:val="24"/>
          <w:szCs w:val="24"/>
          <w:lang w:val="hr-HR"/>
        </w:rPr>
        <w:t xml:space="preserve"> načelo</w:t>
      </w:r>
      <w:r>
        <w:rPr>
          <w:rFonts w:ascii="Times New Roman" w:hAnsi="Times New Roman" w:cs="Times New Roman"/>
          <w:sz w:val="24"/>
          <w:szCs w:val="24"/>
          <w:lang w:val="hr-HR"/>
        </w:rPr>
        <w:t>m</w:t>
      </w:r>
      <w:r w:rsidRPr="00D7744E">
        <w:rPr>
          <w:rFonts w:ascii="Times New Roman" w:hAnsi="Times New Roman" w:cs="Times New Roman"/>
          <w:sz w:val="24"/>
          <w:szCs w:val="24"/>
          <w:lang w:val="hr-HR"/>
        </w:rPr>
        <w:t xml:space="preserve"> DNSH, kako bi pokazali da njihov projekt neće provoditi aktivnosti koje značajno štete bilo kojem od šest ekoloških ciljeva EU taksonomije</w:t>
      </w:r>
      <w:r w:rsidRPr="00DE01E6">
        <w:rPr>
          <w:rFonts w:ascii="Times New Roman" w:hAnsi="Times New Roman" w:cs="Times New Roman"/>
          <w:sz w:val="24"/>
          <w:szCs w:val="24"/>
          <w:lang w:val="hr-HR"/>
        </w:rPr>
        <w:t xml:space="preserve">, a posebno da se njihove aktivnosti ne odnose na aktivnosti s popisa isključenja </w:t>
      </w:r>
      <w:r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2AF83503"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542D3C">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542D3C">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irektiva transponirana je Uredbom o procjeni utjeca</w:t>
      </w:r>
      <w:r>
        <w:rPr>
          <w:rFonts w:ascii="Times New Roman" w:hAnsi="Times New Roman" w:cs="Times New Roman"/>
          <w:b/>
          <w:bCs/>
          <w:sz w:val="24"/>
          <w:szCs w:val="24"/>
          <w:lang w:val="hr-HR"/>
        </w:rPr>
        <w:t>ja zahvata na okoliš NN 61/2014</w:t>
      </w:r>
      <w:r w:rsidR="00211621">
        <w:rPr>
          <w:rFonts w:ascii="Times New Roman" w:hAnsi="Times New Roman" w:cs="Times New Roman"/>
          <w:b/>
          <w:bCs/>
          <w:sz w:val="24"/>
          <w:szCs w:val="24"/>
          <w:lang w:val="hr-HR"/>
        </w:rPr>
        <w:t>, 3/17</w:t>
      </w:r>
      <w:r w:rsidRPr="004365A0">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7410541C"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Jesu li su aktivnosti Vaše prijave označene na jednom od</w:t>
            </w:r>
            <w:r w:rsidR="00542D3C">
              <w:rPr>
                <w:rFonts w:ascii="Times New Roman" w:hAnsi="Times New Roman" w:cs="Times New Roman"/>
                <w:sz w:val="24"/>
                <w:szCs w:val="24"/>
                <w:lang w:val="hr-HR"/>
              </w:rPr>
              <w:t xml:space="preserve"> popisa iz</w:t>
            </w:r>
            <w:r w:rsidRPr="00387019">
              <w:rPr>
                <w:rFonts w:ascii="Times New Roman" w:hAnsi="Times New Roman" w:cs="Times New Roman"/>
                <w:sz w:val="24"/>
                <w:szCs w:val="24"/>
                <w:lang w:val="hr-HR"/>
              </w:rPr>
              <w:t xml:space="preserve"> 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3A19675A" w:rsidR="00814CAD" w:rsidRPr="00387019" w:rsidRDefault="00814CAD" w:rsidP="00542D3C">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je riječ o aktivnostima iz </w:t>
            </w:r>
            <w:r w:rsidR="00542D3C">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0E05CE5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B46079" w:rsidRPr="00387019">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61/2014</w:t>
            </w:r>
            <w:r w:rsidR="00662A83">
              <w:rPr>
                <w:rFonts w:ascii="Times New Roman" w:hAnsi="Times New Roman" w:cs="Times New Roman"/>
                <w:sz w:val="24"/>
                <w:szCs w:val="24"/>
                <w:lang w:val="hr-HR"/>
              </w:rPr>
              <w:t>, 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3231FB82" w:rsidR="00814CAD" w:rsidRPr="00387019" w:rsidRDefault="00814CAD" w:rsidP="00542D3C">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je riječ o aktivnostima iz </w:t>
            </w:r>
            <w:r w:rsidR="00542D3C">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EFF1C7D"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542D3C">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61/2014</w:t>
            </w:r>
            <w:r w:rsidR="00E31BD9">
              <w:rPr>
                <w:rFonts w:ascii="Times New Roman" w:hAnsi="Times New Roman" w:cs="Times New Roman"/>
                <w:sz w:val="24"/>
                <w:szCs w:val="24"/>
                <w:lang w:val="hr-HR"/>
              </w:rPr>
              <w:t>, 3/17</w:t>
            </w:r>
            <w:r w:rsidRPr="00387019">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77777777"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12B8808B"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Pr>
          <w:rFonts w:ascii="Times New Roman" w:hAnsi="Times New Roman" w:cs="Times New Roman"/>
          <w:b/>
          <w:bCs/>
          <w:sz w:val="24"/>
          <w:szCs w:val="24"/>
          <w:lang w:val="hr-HR"/>
        </w:rPr>
        <w:t xml:space="preserve">i Direktive 2009/147/EZ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0C479E5F" w:rsidR="00CF76EB" w:rsidRDefault="00F33243">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F33243"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A500C5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5FE5DB74" w:rsidR="00814CAD" w:rsidRPr="004365A0" w:rsidRDefault="00814CAD" w:rsidP="00542D3C">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542D3C">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0B7AE545" w:rsidR="00814CAD" w:rsidRPr="004365A0" w:rsidRDefault="00542D3C"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3EC76BA8" w:rsidR="00814CAD" w:rsidRPr="004365A0" w:rsidRDefault="00542D3C" w:rsidP="00542D3C">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520618D5" w:rsidR="00814CAD" w:rsidRPr="004365A0" w:rsidRDefault="00542D3C" w:rsidP="00542D3C">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B4AA2DF" w:rsidR="00814CAD" w:rsidRPr="004365A0" w:rsidRDefault="00814CAD" w:rsidP="00542D3C">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542D3C">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110E3859" w:rsidR="00814CAD" w:rsidRPr="004365A0" w:rsidRDefault="00542D3C"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4B839537" w:rsidR="00814CAD" w:rsidRPr="004365A0" w:rsidRDefault="00542D3C" w:rsidP="00542D3C">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03AE20C2"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73F8499F" w:rsidR="00814CAD" w:rsidRPr="004365A0" w:rsidRDefault="00542D3C"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2195E0A2" w:rsidR="00814CAD" w:rsidRPr="004365A0" w:rsidRDefault="00542D3C"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154AF4D5" w:rsidR="00814CAD" w:rsidRPr="004365A0" w:rsidRDefault="00542D3C" w:rsidP="00542D3C">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FA83B4"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 xml:space="preserve">Zakon o sustavu civilne zaštite </w:t>
      </w:r>
      <w:r w:rsidR="009B1B39" w:rsidRPr="00461229">
        <w:rPr>
          <w:rFonts w:ascii="Times New Roman" w:hAnsi="Times New Roman" w:cs="Times New Roman"/>
          <w:i/>
          <w:iCs/>
          <w:sz w:val="24"/>
          <w:szCs w:val="24"/>
          <w:lang w:val="hr-HR"/>
        </w:rPr>
        <w:t>(</w:t>
      </w:r>
      <w:r w:rsidR="009B1B39">
        <w:rPr>
          <w:rFonts w:ascii="Times New Roman" w:hAnsi="Times New Roman" w:cs="Times New Roman"/>
          <w:i/>
          <w:iCs/>
          <w:sz w:val="24"/>
          <w:szCs w:val="24"/>
          <w:lang w:val="hr-HR"/>
        </w:rPr>
        <w:t xml:space="preserve">NN 82/15, 118/18, </w:t>
      </w:r>
      <w:r w:rsidR="009B1B39" w:rsidRPr="00461229">
        <w:rPr>
          <w:rFonts w:ascii="Times New Roman" w:hAnsi="Times New Roman" w:cs="Times New Roman"/>
          <w:i/>
          <w:iCs/>
          <w:sz w:val="24"/>
          <w:szCs w:val="24"/>
          <w:lang w:val="hr-HR"/>
        </w:rPr>
        <w:t>31/20</w:t>
      </w:r>
      <w:r w:rsidR="009B1B39" w:rsidRPr="00603C6E">
        <w:rPr>
          <w:rFonts w:ascii="Times New Roman" w:hAnsi="Times New Roman" w:cs="Times New Roman"/>
          <w:i/>
          <w:iCs/>
          <w:sz w:val="24"/>
          <w:szCs w:val="24"/>
          <w:lang w:val="hr-HR"/>
        </w:rPr>
        <w:t>, 20/21 i 114/22).</w:t>
      </w:r>
      <w:r w:rsidR="009B1B39" w:rsidRPr="00461229">
        <w:rPr>
          <w:rFonts w:ascii="Times New Roman" w:hAnsi="Times New Roman" w:cs="Times New Roman"/>
          <w:i/>
          <w:iCs/>
          <w:sz w:val="24"/>
          <w:szCs w:val="24"/>
          <w:lang w:val="hr-HR"/>
        </w:rPr>
        <w:t xml:space="preserve"> </w:t>
      </w:r>
      <w:r w:rsidR="009B1B39">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9D256F6" w:rsidR="00814CAD" w:rsidRDefault="00542D3C"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18ECB621" w:rsidR="00814CAD" w:rsidRDefault="00542D3C"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0945FBB5" w:rsidR="00814CAD" w:rsidRDefault="009F3251" w:rsidP="004A0A4A">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 xml:space="preserve">Zakonom o sustavu civilne zaštite </w:t>
            </w:r>
            <w:r w:rsidR="004A0A4A">
              <w:rPr>
                <w:rFonts w:ascii="Times New Roman" w:hAnsi="Times New Roman" w:cs="Times New Roman"/>
                <w:sz w:val="24"/>
                <w:szCs w:val="24"/>
                <w:lang w:val="hr-HR"/>
              </w:rPr>
              <w:t xml:space="preserve">(NN 82/15, 118/18, </w:t>
            </w:r>
            <w:r w:rsidR="004A0A4A" w:rsidRPr="00BC2A4F">
              <w:rPr>
                <w:rFonts w:ascii="Times New Roman" w:hAnsi="Times New Roman" w:cs="Times New Roman"/>
                <w:sz w:val="24"/>
                <w:szCs w:val="24"/>
                <w:lang w:val="hr-HR"/>
              </w:rPr>
              <w:t>31/20</w:t>
            </w:r>
            <w:r w:rsidR="004A0A4A" w:rsidRPr="00603C6E">
              <w:rPr>
                <w:rFonts w:ascii="Times New Roman" w:hAnsi="Times New Roman" w:cs="Times New Roman"/>
                <w:sz w:val="24"/>
                <w:szCs w:val="24"/>
                <w:lang w:val="hr-HR"/>
              </w:rPr>
              <w:t>, 20/21 i 114/22)?</w:t>
            </w:r>
            <w:r w:rsidR="004A0A4A" w:rsidRPr="00461229">
              <w:rPr>
                <w:rFonts w:ascii="Times New Roman" w:hAnsi="Times New Roman" w:cs="Times New Roman"/>
                <w:i/>
                <w:iCs/>
                <w:sz w:val="24"/>
                <w:szCs w:val="24"/>
                <w:lang w:val="hr-HR"/>
              </w:rPr>
              <w:t xml:space="preserve"> </w:t>
            </w:r>
            <w:r w:rsidR="004A0A4A">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4D72C409" w:rsidR="00814CAD" w:rsidRDefault="00542D3C" w:rsidP="00542D3C">
            <w:pPr>
              <w:spacing w:after="60"/>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1D1C731F" w14:textId="77777777" w:rsidR="00542D3C" w:rsidRDefault="00542D3C" w:rsidP="00542D3C">
            <w:pPr>
              <w:rPr>
                <w:rFonts w:ascii="Times New Roman" w:hAnsi="Times New Roman" w:cs="Times New Roman"/>
                <w:sz w:val="24"/>
                <w:szCs w:val="24"/>
                <w:lang w:val="hr-HR"/>
              </w:rPr>
            </w:pPr>
            <w:bookmarkStart w:id="1" w:name="_Hlk109499599"/>
          </w:p>
          <w:p w14:paraId="3EF083AC" w14:textId="3BA752B3" w:rsidR="00542D3C" w:rsidRPr="00DE01E6" w:rsidRDefault="00542D3C" w:rsidP="00542D3C">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2BF843D7" w14:textId="77777777" w:rsidR="00542D3C" w:rsidRPr="00DE01E6" w:rsidRDefault="00542D3C" w:rsidP="00542D3C">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6E4F4739" w14:textId="77777777" w:rsidR="00542D3C" w:rsidRPr="00DE01E6" w:rsidRDefault="00542D3C" w:rsidP="00542D3C">
            <w:pPr>
              <w:rPr>
                <w:rFonts w:ascii="Times New Roman" w:hAnsi="Times New Roman" w:cs="Times New Roman"/>
                <w:sz w:val="24"/>
                <w:szCs w:val="24"/>
                <w:lang w:val="hr-HR"/>
              </w:rPr>
            </w:pPr>
          </w:p>
          <w:p w14:paraId="726C57C8" w14:textId="77777777" w:rsidR="00542D3C" w:rsidRPr="00DE01E6" w:rsidRDefault="00542D3C" w:rsidP="00542D3C">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41707A15" w14:textId="77777777" w:rsidR="00542D3C" w:rsidRPr="00DE01E6" w:rsidRDefault="00542D3C" w:rsidP="00542D3C">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13085D29" w14:textId="77777777" w:rsidR="00542D3C" w:rsidRPr="00DE01E6" w:rsidRDefault="00542D3C" w:rsidP="00542D3C">
            <w:pPr>
              <w:rPr>
                <w:rFonts w:ascii="Times New Roman" w:hAnsi="Times New Roman" w:cs="Times New Roman"/>
                <w:sz w:val="24"/>
                <w:szCs w:val="24"/>
                <w:lang w:val="hr-HR"/>
              </w:rPr>
            </w:pPr>
          </w:p>
          <w:p w14:paraId="42EAA617" w14:textId="77777777" w:rsidR="00542D3C" w:rsidRPr="00DE01E6" w:rsidRDefault="00542D3C" w:rsidP="00542D3C">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EF2A309" w14:textId="77777777" w:rsidR="00542D3C" w:rsidRPr="00DE01E6" w:rsidRDefault="00542D3C" w:rsidP="00542D3C">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7D657292" w14:textId="77777777" w:rsidR="00542D3C" w:rsidRPr="00DE01E6" w:rsidRDefault="00542D3C" w:rsidP="00542D3C">
            <w:pPr>
              <w:rPr>
                <w:rFonts w:ascii="Times New Roman" w:hAnsi="Times New Roman" w:cs="Times New Roman"/>
                <w:sz w:val="24"/>
                <w:szCs w:val="24"/>
                <w:lang w:val="hr-HR"/>
              </w:rPr>
            </w:pPr>
          </w:p>
          <w:p w14:paraId="37E9573B" w14:textId="77777777" w:rsidR="00542D3C" w:rsidRPr="00DE01E6" w:rsidRDefault="00542D3C" w:rsidP="00542D3C">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0DC44695" w14:textId="77777777" w:rsidR="00542D3C" w:rsidRPr="00DE01E6" w:rsidRDefault="00542D3C" w:rsidP="00542D3C">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3DD474EE" w14:textId="77777777" w:rsidR="00542D3C" w:rsidRPr="00DE01E6" w:rsidRDefault="00542D3C" w:rsidP="00542D3C">
            <w:pPr>
              <w:rPr>
                <w:rFonts w:ascii="Times New Roman" w:hAnsi="Times New Roman" w:cs="Times New Roman"/>
                <w:sz w:val="24"/>
                <w:szCs w:val="24"/>
                <w:lang w:val="hr-HR"/>
              </w:rPr>
            </w:pPr>
          </w:p>
          <w:p w14:paraId="1A96AE26" w14:textId="77777777" w:rsidR="00542D3C" w:rsidRPr="00DE01E6" w:rsidRDefault="00542D3C" w:rsidP="00542D3C">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A3998F" w14:textId="77777777" w:rsidR="00542D3C" w:rsidRPr="00DE01E6" w:rsidRDefault="00542D3C" w:rsidP="00542D3C">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bookmarkEnd w:id="1"/>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FAD2" w14:textId="77777777" w:rsidR="0004554F" w:rsidRDefault="0004554F" w:rsidP="00D7744E">
      <w:pPr>
        <w:spacing w:after="0" w:line="240" w:lineRule="auto"/>
      </w:pPr>
      <w:r>
        <w:separator/>
      </w:r>
    </w:p>
  </w:endnote>
  <w:endnote w:type="continuationSeparator" w:id="0">
    <w:p w14:paraId="4AC42770" w14:textId="77777777" w:rsidR="0004554F" w:rsidRDefault="0004554F"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F007" w14:textId="77777777" w:rsidR="00663B76" w:rsidRDefault="00663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443EE10C"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F33243">
              <w:rPr>
                <w:rFonts w:ascii="Times New Roman" w:hAnsi="Times New Roman" w:cs="Times New Roman"/>
                <w:bCs/>
                <w:noProof/>
                <w:sz w:val="18"/>
                <w:szCs w:val="18"/>
                <w:lang w:val="hr-HR"/>
              </w:rPr>
              <w:t>1</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F33243">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7298" w14:textId="77777777" w:rsidR="00663B76" w:rsidRDefault="0066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A96D" w14:textId="77777777" w:rsidR="0004554F" w:rsidRDefault="0004554F" w:rsidP="00D7744E">
      <w:pPr>
        <w:spacing w:after="0" w:line="240" w:lineRule="auto"/>
      </w:pPr>
      <w:r>
        <w:separator/>
      </w:r>
    </w:p>
  </w:footnote>
  <w:footnote w:type="continuationSeparator" w:id="0">
    <w:p w14:paraId="0B294BA0" w14:textId="77777777" w:rsidR="0004554F" w:rsidRDefault="0004554F"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406A4C80"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(4),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89C0" w14:textId="77777777" w:rsidR="00663B76" w:rsidRDefault="00663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ADD4" w14:textId="77777777" w:rsidR="00663B76" w:rsidRDefault="00663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4554F"/>
    <w:rsid w:val="00060B62"/>
    <w:rsid w:val="0009030C"/>
    <w:rsid w:val="00093012"/>
    <w:rsid w:val="000964B4"/>
    <w:rsid w:val="000A4E56"/>
    <w:rsid w:val="000D4A21"/>
    <w:rsid w:val="000E1444"/>
    <w:rsid w:val="00116E52"/>
    <w:rsid w:val="00135D9C"/>
    <w:rsid w:val="0015038C"/>
    <w:rsid w:val="00153DCF"/>
    <w:rsid w:val="00166968"/>
    <w:rsid w:val="00181E04"/>
    <w:rsid w:val="0019016E"/>
    <w:rsid w:val="001A4490"/>
    <w:rsid w:val="001E6FC3"/>
    <w:rsid w:val="00211621"/>
    <w:rsid w:val="00211701"/>
    <w:rsid w:val="002410B1"/>
    <w:rsid w:val="00244046"/>
    <w:rsid w:val="0024428C"/>
    <w:rsid w:val="00273F83"/>
    <w:rsid w:val="00285777"/>
    <w:rsid w:val="00293395"/>
    <w:rsid w:val="00297BE1"/>
    <w:rsid w:val="002B54B8"/>
    <w:rsid w:val="002C2CD4"/>
    <w:rsid w:val="002C3246"/>
    <w:rsid w:val="002C3B6D"/>
    <w:rsid w:val="00330A37"/>
    <w:rsid w:val="0037298E"/>
    <w:rsid w:val="00387019"/>
    <w:rsid w:val="003B19DF"/>
    <w:rsid w:val="003D0113"/>
    <w:rsid w:val="00483707"/>
    <w:rsid w:val="0048601C"/>
    <w:rsid w:val="0049088F"/>
    <w:rsid w:val="004A003D"/>
    <w:rsid w:val="004A0A4A"/>
    <w:rsid w:val="004A0C39"/>
    <w:rsid w:val="005044D5"/>
    <w:rsid w:val="00507E4A"/>
    <w:rsid w:val="005225F7"/>
    <w:rsid w:val="00531308"/>
    <w:rsid w:val="00542D3C"/>
    <w:rsid w:val="00547E18"/>
    <w:rsid w:val="00564A41"/>
    <w:rsid w:val="005659E9"/>
    <w:rsid w:val="00575F53"/>
    <w:rsid w:val="005B1D2A"/>
    <w:rsid w:val="00626F62"/>
    <w:rsid w:val="00662A83"/>
    <w:rsid w:val="00663B76"/>
    <w:rsid w:val="006C373D"/>
    <w:rsid w:val="006C7272"/>
    <w:rsid w:val="00794B5E"/>
    <w:rsid w:val="00796221"/>
    <w:rsid w:val="00797C5C"/>
    <w:rsid w:val="007C7F72"/>
    <w:rsid w:val="007D3B46"/>
    <w:rsid w:val="00814CAD"/>
    <w:rsid w:val="00837AC7"/>
    <w:rsid w:val="008468F4"/>
    <w:rsid w:val="00847300"/>
    <w:rsid w:val="008713B5"/>
    <w:rsid w:val="00880861"/>
    <w:rsid w:val="00886689"/>
    <w:rsid w:val="008C12F6"/>
    <w:rsid w:val="008C4F2C"/>
    <w:rsid w:val="008F6BAF"/>
    <w:rsid w:val="009357C1"/>
    <w:rsid w:val="009B1B39"/>
    <w:rsid w:val="009C521D"/>
    <w:rsid w:val="009E5116"/>
    <w:rsid w:val="009F3251"/>
    <w:rsid w:val="00A467ED"/>
    <w:rsid w:val="00A76A9C"/>
    <w:rsid w:val="00A8661B"/>
    <w:rsid w:val="00AA7A56"/>
    <w:rsid w:val="00AB4D80"/>
    <w:rsid w:val="00AF1D9D"/>
    <w:rsid w:val="00AF36DF"/>
    <w:rsid w:val="00B17E4F"/>
    <w:rsid w:val="00B36762"/>
    <w:rsid w:val="00B46079"/>
    <w:rsid w:val="00B6643F"/>
    <w:rsid w:val="00B73C9B"/>
    <w:rsid w:val="00B77B76"/>
    <w:rsid w:val="00BD6070"/>
    <w:rsid w:val="00C01F1C"/>
    <w:rsid w:val="00C0787D"/>
    <w:rsid w:val="00C35504"/>
    <w:rsid w:val="00C42228"/>
    <w:rsid w:val="00C45A37"/>
    <w:rsid w:val="00C92E19"/>
    <w:rsid w:val="00C94B19"/>
    <w:rsid w:val="00C95A56"/>
    <w:rsid w:val="00CA59C9"/>
    <w:rsid w:val="00CA7895"/>
    <w:rsid w:val="00CC416E"/>
    <w:rsid w:val="00CF62F6"/>
    <w:rsid w:val="00CF76EB"/>
    <w:rsid w:val="00D24B68"/>
    <w:rsid w:val="00D66D09"/>
    <w:rsid w:val="00D7744E"/>
    <w:rsid w:val="00DE0E80"/>
    <w:rsid w:val="00DE0F93"/>
    <w:rsid w:val="00E04144"/>
    <w:rsid w:val="00E31BD9"/>
    <w:rsid w:val="00E41A49"/>
    <w:rsid w:val="00E76905"/>
    <w:rsid w:val="00ED718F"/>
    <w:rsid w:val="00EF7758"/>
    <w:rsid w:val="00F006B2"/>
    <w:rsid w:val="00F056BD"/>
    <w:rsid w:val="00F32730"/>
    <w:rsid w:val="00F33243"/>
    <w:rsid w:val="00F35F4D"/>
    <w:rsid w:val="00F4628C"/>
    <w:rsid w:val="00F83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2.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Mirna Bandov</cp:lastModifiedBy>
  <cp:revision>21</cp:revision>
  <dcterms:created xsi:type="dcterms:W3CDTF">2022-09-29T13:39:00Z</dcterms:created>
  <dcterms:modified xsi:type="dcterms:W3CDTF">2023-04-20T08:02:00Z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